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60C" w:rsidRDefault="00491639" w:rsidP="000D0C89">
      <w:r>
        <w:rPr>
          <w:noProof/>
          <w:lang w:eastAsia="es-ES"/>
        </w:rPr>
        <w:drawing>
          <wp:inline distT="0" distB="0" distL="0" distR="0">
            <wp:extent cx="5953125" cy="3324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3324225"/>
                    </a:xfrm>
                    <a:prstGeom prst="rect">
                      <a:avLst/>
                    </a:prstGeom>
                    <a:noFill/>
                    <a:ln>
                      <a:noFill/>
                    </a:ln>
                  </pic:spPr>
                </pic:pic>
              </a:graphicData>
            </a:graphic>
          </wp:inline>
        </w:drawing>
      </w:r>
    </w:p>
    <w:p w:rsidR="00491639" w:rsidRDefault="00491639" w:rsidP="000D0C89">
      <w:r>
        <w:rPr>
          <w:noProof/>
          <w:lang w:eastAsia="es-ES"/>
        </w:rPr>
        <w:drawing>
          <wp:inline distT="0" distB="0" distL="0" distR="0">
            <wp:extent cx="5400675" cy="406470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7835" cy="4070090"/>
                    </a:xfrm>
                    <a:prstGeom prst="rect">
                      <a:avLst/>
                    </a:prstGeom>
                    <a:noFill/>
                    <a:ln>
                      <a:noFill/>
                    </a:ln>
                  </pic:spPr>
                </pic:pic>
              </a:graphicData>
            </a:graphic>
          </wp:inline>
        </w:drawing>
      </w:r>
    </w:p>
    <w:p w:rsidR="008649EE" w:rsidRPr="00C345F7" w:rsidRDefault="008649EE" w:rsidP="008649EE">
      <w:pPr>
        <w:pStyle w:val="NormalWeb"/>
        <w:shd w:val="clear" w:color="auto" w:fill="FFFFFF"/>
        <w:spacing w:before="0" w:beforeAutospacing="0" w:after="288" w:afterAutospacing="0" w:line="270" w:lineRule="atLeast"/>
        <w:ind w:left="284"/>
        <w:jc w:val="center"/>
        <w:rPr>
          <w:rFonts w:ascii="Arial" w:hAnsi="Arial" w:cs="Arial"/>
          <w:b/>
        </w:rPr>
      </w:pPr>
    </w:p>
    <w:p w:rsidR="008649EE" w:rsidRPr="00C328B1" w:rsidRDefault="00C328B1" w:rsidP="00F75D70">
      <w:pPr>
        <w:pStyle w:val="NormalWeb"/>
        <w:shd w:val="clear" w:color="auto" w:fill="FFFFFF"/>
        <w:spacing w:before="0" w:beforeAutospacing="0" w:after="288" w:afterAutospacing="0" w:line="270" w:lineRule="atLeast"/>
        <w:ind w:left="284"/>
        <w:rPr>
          <w:rFonts w:ascii="Arial" w:hAnsi="Arial" w:cs="Arial"/>
          <w:b/>
          <w:sz w:val="22"/>
        </w:rPr>
      </w:pPr>
      <w:r w:rsidRPr="00C328B1">
        <w:rPr>
          <w:rFonts w:ascii="Arial" w:hAnsi="Arial" w:cs="Arial"/>
          <w:b/>
          <w:sz w:val="22"/>
        </w:rPr>
        <w:t>Tecnología</w:t>
      </w:r>
    </w:p>
    <w:p w:rsidR="008649EE" w:rsidRPr="00C345F7" w:rsidRDefault="008649EE" w:rsidP="008649EE">
      <w:pPr>
        <w:pStyle w:val="NormalWeb"/>
        <w:shd w:val="clear" w:color="auto" w:fill="FFFFFF"/>
        <w:spacing w:before="0" w:beforeAutospacing="0" w:after="288" w:afterAutospacing="0" w:line="270" w:lineRule="atLeast"/>
        <w:ind w:left="284"/>
        <w:jc w:val="both"/>
        <w:rPr>
          <w:rFonts w:ascii="Arial" w:hAnsi="Arial" w:cs="Arial"/>
        </w:rPr>
      </w:pPr>
      <w:r w:rsidRPr="00C345F7">
        <w:rPr>
          <w:rFonts w:ascii="Arial" w:hAnsi="Arial" w:cs="Arial"/>
        </w:rPr>
        <w:t>La Tecnología se define como el conjunto de conocimientos</w:t>
      </w:r>
      <w:r w:rsidRPr="00C345F7">
        <w:rPr>
          <w:rFonts w:ascii="Arial" w:hAnsi="Arial" w:cs="Arial"/>
          <w:bCs/>
        </w:rPr>
        <w:t xml:space="preserve"> y </w:t>
      </w:r>
      <w:r w:rsidRPr="00C345F7">
        <w:rPr>
          <w:rFonts w:ascii="Arial" w:hAnsi="Arial" w:cs="Arial"/>
        </w:rPr>
        <w:t xml:space="preserve">técnicas que, aplicados de forma lógica y ordenada, permiten al ser humano modificar su entorno material o virtual para satisfacer sus necesidades, esto es, un proceso </w:t>
      </w:r>
      <w:r w:rsidRPr="00C345F7">
        <w:rPr>
          <w:rFonts w:ascii="Arial" w:hAnsi="Arial" w:cs="Arial"/>
        </w:rPr>
        <w:lastRenderedPageBreak/>
        <w:t xml:space="preserve">combinado de pensamiento y acción con la finalidad de crear soluciones útiles. </w:t>
      </w:r>
    </w:p>
    <w:p w:rsidR="008649EE" w:rsidRPr="00C345F7" w:rsidRDefault="008649EE" w:rsidP="008649EE">
      <w:pPr>
        <w:pStyle w:val="NormalWeb"/>
        <w:numPr>
          <w:ilvl w:val="0"/>
          <w:numId w:val="1"/>
        </w:numPr>
        <w:shd w:val="clear" w:color="auto" w:fill="FFFFFF"/>
        <w:spacing w:line="270" w:lineRule="atLeast"/>
        <w:ind w:left="567"/>
        <w:jc w:val="both"/>
        <w:rPr>
          <w:rFonts w:ascii="Arial" w:hAnsi="Arial" w:cs="Arial"/>
          <w:b/>
        </w:rPr>
      </w:pPr>
      <w:r w:rsidRPr="00C345F7">
        <w:rPr>
          <w:rFonts w:ascii="Arial" w:hAnsi="Arial" w:cs="Arial"/>
          <w:b/>
        </w:rPr>
        <w:t xml:space="preserve">Según el texto anterior: </w:t>
      </w:r>
    </w:p>
    <w:p w:rsidR="008649EE" w:rsidRPr="00C345F7" w:rsidRDefault="008649EE" w:rsidP="008649EE">
      <w:pPr>
        <w:pStyle w:val="NormalWeb"/>
        <w:numPr>
          <w:ilvl w:val="0"/>
          <w:numId w:val="2"/>
        </w:numPr>
        <w:shd w:val="clear" w:color="auto" w:fill="FFFFFF"/>
        <w:spacing w:before="0" w:beforeAutospacing="0" w:after="0" w:afterAutospacing="0" w:line="276" w:lineRule="auto"/>
        <w:jc w:val="both"/>
        <w:rPr>
          <w:rFonts w:ascii="Arial" w:hAnsi="Arial" w:cs="Arial"/>
        </w:rPr>
      </w:pPr>
      <w:r w:rsidRPr="00C345F7">
        <w:rPr>
          <w:rFonts w:ascii="Arial" w:hAnsi="Arial" w:cs="Arial"/>
        </w:rPr>
        <w:t>La tecnología permite el avance de la sociedad sin embargo depende de las decisiones de los gobernantes.</w:t>
      </w:r>
    </w:p>
    <w:p w:rsidR="008649EE" w:rsidRPr="00C345F7" w:rsidRDefault="008649EE" w:rsidP="008649EE">
      <w:pPr>
        <w:pStyle w:val="NormalWeb"/>
        <w:numPr>
          <w:ilvl w:val="0"/>
          <w:numId w:val="2"/>
        </w:numPr>
        <w:shd w:val="clear" w:color="auto" w:fill="FFFFFF"/>
        <w:spacing w:before="0" w:beforeAutospacing="0" w:after="0" w:afterAutospacing="0" w:line="276" w:lineRule="auto"/>
        <w:jc w:val="both"/>
        <w:rPr>
          <w:rFonts w:ascii="Arial" w:hAnsi="Arial" w:cs="Arial"/>
        </w:rPr>
      </w:pPr>
      <w:r w:rsidRPr="00C345F7">
        <w:rPr>
          <w:rFonts w:ascii="Arial" w:hAnsi="Arial" w:cs="Arial"/>
        </w:rPr>
        <w:t>La lógica y el orden se distancian del pensamiento tecnológico.</w:t>
      </w:r>
    </w:p>
    <w:p w:rsidR="008649EE" w:rsidRPr="00C345F7" w:rsidRDefault="008649EE" w:rsidP="008649EE">
      <w:pPr>
        <w:pStyle w:val="NormalWeb"/>
        <w:numPr>
          <w:ilvl w:val="0"/>
          <w:numId w:val="2"/>
        </w:numPr>
        <w:shd w:val="clear" w:color="auto" w:fill="FFFFFF"/>
        <w:spacing w:before="0" w:beforeAutospacing="0" w:after="0" w:afterAutospacing="0" w:line="276" w:lineRule="auto"/>
        <w:jc w:val="both"/>
        <w:rPr>
          <w:rFonts w:ascii="Arial" w:hAnsi="Arial" w:cs="Arial"/>
        </w:rPr>
      </w:pPr>
      <w:r w:rsidRPr="00C345F7">
        <w:rPr>
          <w:rFonts w:ascii="Arial" w:hAnsi="Arial" w:cs="Arial"/>
        </w:rPr>
        <w:t xml:space="preserve">La tecnología no contribuye a la satisfacción de necesidades. </w:t>
      </w:r>
    </w:p>
    <w:p w:rsidR="002559C8" w:rsidRDefault="008649EE" w:rsidP="002559C8">
      <w:pPr>
        <w:pStyle w:val="NormalWeb"/>
        <w:numPr>
          <w:ilvl w:val="0"/>
          <w:numId w:val="2"/>
        </w:numPr>
        <w:shd w:val="clear" w:color="auto" w:fill="FFFFFF"/>
        <w:spacing w:before="0" w:beforeAutospacing="0" w:after="0" w:afterAutospacing="0" w:line="276" w:lineRule="auto"/>
        <w:jc w:val="both"/>
        <w:rPr>
          <w:rFonts w:ascii="Arial" w:hAnsi="Arial" w:cs="Arial"/>
        </w:rPr>
      </w:pPr>
      <w:r w:rsidRPr="00C345F7">
        <w:rPr>
          <w:rFonts w:ascii="Arial" w:hAnsi="Arial" w:cs="Arial"/>
        </w:rPr>
        <w:t>La satisfacción de las necesidades del hombre está determinada por la tecnología.</w:t>
      </w:r>
    </w:p>
    <w:p w:rsidR="002559C8" w:rsidRPr="002559C8" w:rsidRDefault="002559C8" w:rsidP="002559C8">
      <w:pPr>
        <w:pStyle w:val="NormalWeb"/>
        <w:shd w:val="clear" w:color="auto" w:fill="FFFFFF"/>
        <w:spacing w:before="0" w:beforeAutospacing="0" w:after="0" w:afterAutospacing="0" w:line="276" w:lineRule="auto"/>
        <w:jc w:val="both"/>
        <w:rPr>
          <w:rFonts w:ascii="Arial" w:hAnsi="Arial" w:cs="Arial"/>
        </w:rPr>
      </w:pPr>
    </w:p>
    <w:p w:rsidR="008649EE" w:rsidRPr="00C345F7" w:rsidRDefault="002559C8" w:rsidP="002559C8">
      <w:pPr>
        <w:pStyle w:val="NormalWeb"/>
        <w:shd w:val="clear" w:color="auto" w:fill="FFFFFF"/>
        <w:spacing w:before="0" w:beforeAutospacing="0" w:after="0" w:afterAutospacing="0" w:line="276" w:lineRule="auto"/>
        <w:jc w:val="both"/>
        <w:rPr>
          <w:rFonts w:ascii="Arial" w:hAnsi="Arial" w:cs="Arial"/>
        </w:rPr>
      </w:pPr>
      <w:r>
        <w:rPr>
          <w:rFonts w:ascii="Arial" w:hAnsi="Arial" w:cs="Arial"/>
        </w:rPr>
        <w:t>G</w:t>
      </w:r>
      <w:r w:rsidR="008649EE" w:rsidRPr="002559C8">
        <w:rPr>
          <w:rFonts w:ascii="Arial" w:hAnsi="Arial" w:cs="Arial"/>
        </w:rPr>
        <w:t>randes Inventos</w:t>
      </w:r>
      <w:r>
        <w:rPr>
          <w:rFonts w:ascii="Arial" w:hAnsi="Arial" w:cs="Arial"/>
        </w:rPr>
        <w:t xml:space="preserve"> </w:t>
      </w:r>
      <w:r w:rsidR="008649EE" w:rsidRPr="00C345F7">
        <w:rPr>
          <w:rFonts w:ascii="Arial" w:hAnsi="Arial" w:cs="Arial"/>
        </w:rPr>
        <w:t xml:space="preserve">La Rueda. </w:t>
      </w:r>
    </w:p>
    <w:p w:rsidR="008649EE" w:rsidRPr="00554DFD" w:rsidRDefault="008649EE" w:rsidP="008649EE">
      <w:pPr>
        <w:rPr>
          <w:rFonts w:ascii="Arial" w:hAnsi="Arial" w:cs="Arial"/>
          <w:sz w:val="24"/>
          <w:szCs w:val="24"/>
        </w:rPr>
      </w:pPr>
      <w:r w:rsidRPr="00554DFD">
        <w:rPr>
          <w:noProof/>
          <w:lang w:eastAsia="es-ES"/>
        </w:rPr>
        <w:drawing>
          <wp:anchor distT="0" distB="0" distL="114300" distR="114300" simplePos="0" relativeHeight="251659264" behindDoc="1" locked="0" layoutInCell="1" allowOverlap="1">
            <wp:simplePos x="0" y="0"/>
            <wp:positionH relativeFrom="column">
              <wp:posOffset>226060</wp:posOffset>
            </wp:positionH>
            <wp:positionV relativeFrom="paragraph">
              <wp:posOffset>201930</wp:posOffset>
            </wp:positionV>
            <wp:extent cx="2350770" cy="2278380"/>
            <wp:effectExtent l="0" t="0" r="0" b="7620"/>
            <wp:wrapTight wrapText="bothSides">
              <wp:wrapPolygon edited="0">
                <wp:start x="0" y="0"/>
                <wp:lineTo x="0" y="21492"/>
                <wp:lineTo x="21355" y="21492"/>
                <wp:lineTo x="21355" y="0"/>
                <wp:lineTo x="0" y="0"/>
              </wp:wrapPolygon>
            </wp:wrapTight>
            <wp:docPr id="6" name="Imagen 6" descr="Descripción: http://p1.pkcdn.com/juego-de-ruedas-de-engranajes-coleccion-sobre-fondo-blanco-ilustracion-vectorial_720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http://p1.pkcdn.com/juego-de-ruedas-de-engranajes-coleccion-sobre-fondo-blanco-ilustracion-vectorial_7205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0770" cy="2278380"/>
                    </a:xfrm>
                    <a:prstGeom prst="rect">
                      <a:avLst/>
                    </a:prstGeom>
                    <a:noFill/>
                  </pic:spPr>
                </pic:pic>
              </a:graphicData>
            </a:graphic>
            <wp14:sizeRelH relativeFrom="page">
              <wp14:pctWidth>0</wp14:pctWidth>
            </wp14:sizeRelH>
            <wp14:sizeRelV relativeFrom="page">
              <wp14:pctHeight>0</wp14:pctHeight>
            </wp14:sizeRelV>
          </wp:anchor>
        </w:drawing>
      </w:r>
    </w:p>
    <w:p w:rsidR="008649EE" w:rsidRDefault="008649EE" w:rsidP="008649EE">
      <w:pPr>
        <w:ind w:left="1124"/>
        <w:jc w:val="both"/>
        <w:rPr>
          <w:rFonts w:ascii="Arial" w:hAnsi="Arial" w:cs="Arial"/>
          <w:sz w:val="24"/>
          <w:szCs w:val="24"/>
        </w:rPr>
      </w:pPr>
      <w:r>
        <w:rPr>
          <w:rFonts w:ascii="Arial" w:hAnsi="Arial" w:cs="Arial"/>
          <w:sz w:val="24"/>
          <w:szCs w:val="24"/>
        </w:rPr>
        <w:t>Piensa por un momento en la cantidad de artilugios y máquinas que ha inventado el hombre que no existirían si antes no se hubiera inventado la rueda… Muchísimos, ¿verdad?… Simplemente mirando a nuestro alrededor, nos damos cuenta de que no habría coches, autobuses, bicis, aviones, motos, sillas para minusválidos…  Y es que la rueda es uno de los inventos más antiguos de la humanidad, y a pesar de su sencillez, uno de los más importantes.</w:t>
      </w:r>
    </w:p>
    <w:p w:rsidR="00766A5D" w:rsidRPr="00766A5D" w:rsidRDefault="00766A5D" w:rsidP="00766A5D">
      <w:pPr>
        <w:ind w:left="1124"/>
        <w:jc w:val="both"/>
        <w:rPr>
          <w:rFonts w:ascii="Arial" w:hAnsi="Arial" w:cs="Arial"/>
          <w:sz w:val="24"/>
          <w:szCs w:val="24"/>
        </w:rPr>
      </w:pPr>
      <w:r w:rsidRPr="00766A5D">
        <w:rPr>
          <w:rFonts w:ascii="Arial" w:hAnsi="Arial" w:cs="Arial"/>
          <w:sz w:val="24"/>
          <w:szCs w:val="24"/>
        </w:rPr>
        <w:t>La rueda tiene su origen en la Prehistoria, concretamente en el Neolítico, y la más antigua que se conoce se construyó hace unos cinco mil años en Mesopotamia.</w:t>
      </w:r>
    </w:p>
    <w:p w:rsidR="00766A5D" w:rsidRDefault="00766A5D" w:rsidP="00766A5D">
      <w:pPr>
        <w:ind w:left="1124"/>
        <w:jc w:val="both"/>
        <w:rPr>
          <w:rFonts w:ascii="Arial" w:hAnsi="Arial" w:cs="Arial"/>
          <w:sz w:val="24"/>
          <w:szCs w:val="24"/>
        </w:rPr>
      </w:pPr>
      <w:r w:rsidRPr="00766A5D">
        <w:rPr>
          <w:rFonts w:ascii="Arial" w:hAnsi="Arial" w:cs="Arial"/>
          <w:sz w:val="24"/>
          <w:szCs w:val="24"/>
        </w:rPr>
        <w:t xml:space="preserve">Lógicamente, no se sabe </w:t>
      </w:r>
      <w:r w:rsidR="00C328B1" w:rsidRPr="00766A5D">
        <w:rPr>
          <w:rFonts w:ascii="Arial" w:hAnsi="Arial" w:cs="Arial"/>
          <w:sz w:val="24"/>
          <w:szCs w:val="24"/>
        </w:rPr>
        <w:t>quién</w:t>
      </w:r>
      <w:r w:rsidRPr="00766A5D">
        <w:rPr>
          <w:rFonts w:ascii="Arial" w:hAnsi="Arial" w:cs="Arial"/>
          <w:sz w:val="24"/>
          <w:szCs w:val="24"/>
        </w:rPr>
        <w:t xml:space="preserve"> fabricó la primera, pero sí está comprobado que al principio era de madera y se usó en el torno de alfarero para hacer vasijas. Poco a poco se fue perfeccionando y dio lugar a nuevos y revolucionarios inventos, como los carros tirados por animales para transportar personas y mercancías, o realizar las tareas agrícolas. Su uso se fue extendiendo a las poleas, los molinos, las ruecas, las </w:t>
      </w:r>
      <w:r w:rsidR="00C328B1" w:rsidRPr="00766A5D">
        <w:rPr>
          <w:rFonts w:ascii="Arial" w:hAnsi="Arial" w:cs="Arial"/>
          <w:sz w:val="24"/>
          <w:szCs w:val="24"/>
        </w:rPr>
        <w:t>ruedas hidráulicas</w:t>
      </w:r>
      <w:r w:rsidRPr="00766A5D">
        <w:rPr>
          <w:rFonts w:ascii="Arial" w:hAnsi="Arial" w:cs="Arial"/>
          <w:sz w:val="24"/>
          <w:szCs w:val="24"/>
        </w:rPr>
        <w:t>…  contribuyendo al desarrollo de la sociedad hasta nuestros días.</w:t>
      </w:r>
    </w:p>
    <w:p w:rsidR="008649EE" w:rsidRDefault="008649EE" w:rsidP="008649EE">
      <w:pPr>
        <w:pStyle w:val="Prrafodelista"/>
        <w:numPr>
          <w:ilvl w:val="0"/>
          <w:numId w:val="1"/>
        </w:numPr>
        <w:spacing w:line="276" w:lineRule="auto"/>
        <w:jc w:val="both"/>
        <w:rPr>
          <w:rFonts w:ascii="Arial" w:hAnsi="Arial" w:cs="Arial"/>
          <w:b/>
          <w:sz w:val="24"/>
          <w:szCs w:val="24"/>
        </w:rPr>
      </w:pPr>
      <w:r>
        <w:rPr>
          <w:rFonts w:ascii="Arial" w:hAnsi="Arial" w:cs="Arial"/>
          <w:b/>
          <w:sz w:val="24"/>
          <w:szCs w:val="24"/>
        </w:rPr>
        <w:t xml:space="preserve">La rueda y el desarrollo tecnológico esta unidos porque: </w:t>
      </w:r>
    </w:p>
    <w:p w:rsidR="008649EE" w:rsidRDefault="008649EE" w:rsidP="008649EE">
      <w:pPr>
        <w:pStyle w:val="Prrafodelista"/>
        <w:numPr>
          <w:ilvl w:val="0"/>
          <w:numId w:val="3"/>
        </w:numPr>
        <w:spacing w:line="276" w:lineRule="auto"/>
        <w:jc w:val="both"/>
        <w:rPr>
          <w:rFonts w:ascii="Arial" w:hAnsi="Arial" w:cs="Arial"/>
          <w:sz w:val="24"/>
          <w:szCs w:val="24"/>
        </w:rPr>
      </w:pPr>
      <w:r>
        <w:rPr>
          <w:rFonts w:ascii="Arial" w:hAnsi="Arial" w:cs="Arial"/>
          <w:sz w:val="24"/>
          <w:szCs w:val="24"/>
        </w:rPr>
        <w:t>Su utiliz</w:t>
      </w:r>
      <w:r w:rsidR="00766A5D">
        <w:rPr>
          <w:rFonts w:ascii="Arial" w:hAnsi="Arial" w:cs="Arial"/>
          <w:sz w:val="24"/>
          <w:szCs w:val="24"/>
        </w:rPr>
        <w:t xml:space="preserve">a este invento para máquinas y </w:t>
      </w:r>
      <w:r>
        <w:rPr>
          <w:rFonts w:ascii="Arial" w:hAnsi="Arial" w:cs="Arial"/>
          <w:sz w:val="24"/>
          <w:szCs w:val="24"/>
        </w:rPr>
        <w:t xml:space="preserve">otros artefactos presentes la vida cotidiana. </w:t>
      </w:r>
    </w:p>
    <w:p w:rsidR="008649EE" w:rsidRDefault="008649EE" w:rsidP="008649EE">
      <w:pPr>
        <w:pStyle w:val="Prrafodelista"/>
        <w:numPr>
          <w:ilvl w:val="0"/>
          <w:numId w:val="3"/>
        </w:numPr>
        <w:spacing w:line="276" w:lineRule="auto"/>
        <w:jc w:val="both"/>
        <w:rPr>
          <w:rFonts w:ascii="Arial" w:hAnsi="Arial" w:cs="Arial"/>
          <w:sz w:val="24"/>
          <w:szCs w:val="24"/>
        </w:rPr>
      </w:pPr>
      <w:r>
        <w:rPr>
          <w:rFonts w:ascii="Arial" w:hAnsi="Arial" w:cs="Arial"/>
          <w:sz w:val="24"/>
          <w:szCs w:val="24"/>
        </w:rPr>
        <w:t>Solo es útil en algunas actividades, la importancia no muy elevada.</w:t>
      </w:r>
    </w:p>
    <w:p w:rsidR="008649EE" w:rsidRDefault="008649EE" w:rsidP="008649EE">
      <w:pPr>
        <w:pStyle w:val="Prrafodelista"/>
        <w:numPr>
          <w:ilvl w:val="0"/>
          <w:numId w:val="3"/>
        </w:numPr>
        <w:spacing w:line="276" w:lineRule="auto"/>
        <w:jc w:val="both"/>
        <w:rPr>
          <w:rFonts w:ascii="Arial" w:hAnsi="Arial" w:cs="Arial"/>
          <w:sz w:val="24"/>
          <w:szCs w:val="24"/>
        </w:rPr>
      </w:pPr>
      <w:r>
        <w:rPr>
          <w:rFonts w:ascii="Arial" w:hAnsi="Arial" w:cs="Arial"/>
          <w:sz w:val="24"/>
          <w:szCs w:val="24"/>
        </w:rPr>
        <w:t xml:space="preserve">Únicamente ha sido importante en algunas épocas de la humanidad. </w:t>
      </w:r>
    </w:p>
    <w:p w:rsidR="008649EE" w:rsidRDefault="008649EE" w:rsidP="008649EE">
      <w:pPr>
        <w:pStyle w:val="Prrafodelista"/>
        <w:numPr>
          <w:ilvl w:val="0"/>
          <w:numId w:val="3"/>
        </w:numPr>
        <w:spacing w:line="276" w:lineRule="auto"/>
        <w:jc w:val="both"/>
        <w:rPr>
          <w:rFonts w:ascii="Arial" w:hAnsi="Arial" w:cs="Arial"/>
          <w:sz w:val="24"/>
          <w:szCs w:val="24"/>
        </w:rPr>
      </w:pPr>
      <w:r>
        <w:rPr>
          <w:rFonts w:ascii="Arial" w:hAnsi="Arial" w:cs="Arial"/>
          <w:sz w:val="24"/>
          <w:szCs w:val="24"/>
        </w:rPr>
        <w:t xml:space="preserve">Sin este invento sería posible vivir en esta época. </w:t>
      </w:r>
    </w:p>
    <w:p w:rsidR="008649EE" w:rsidRDefault="008649EE" w:rsidP="008649EE">
      <w:pPr>
        <w:pStyle w:val="NormalWeb"/>
        <w:shd w:val="clear" w:color="auto" w:fill="FFFFFF"/>
        <w:spacing w:before="0" w:beforeAutospacing="0" w:after="0" w:afterAutospacing="0" w:line="276" w:lineRule="auto"/>
        <w:ind w:left="1440"/>
        <w:jc w:val="both"/>
        <w:rPr>
          <w:rFonts w:ascii="Arial" w:hAnsi="Arial" w:cs="Arial"/>
          <w:b/>
        </w:rPr>
      </w:pPr>
    </w:p>
    <w:p w:rsidR="008649EE" w:rsidRDefault="008649EE" w:rsidP="008649EE">
      <w:pPr>
        <w:pStyle w:val="NormalWeb"/>
        <w:shd w:val="clear" w:color="auto" w:fill="FFFFFF"/>
        <w:spacing w:before="0" w:beforeAutospacing="0" w:after="0" w:afterAutospacing="0"/>
        <w:jc w:val="both"/>
        <w:rPr>
          <w:rFonts w:ascii="Arial" w:hAnsi="Arial" w:cs="Arial"/>
          <w:sz w:val="22"/>
        </w:rPr>
      </w:pPr>
    </w:p>
    <w:p w:rsidR="008649EE" w:rsidRDefault="00F75D70" w:rsidP="00F75D70">
      <w:pPr>
        <w:pStyle w:val="NormalWeb"/>
        <w:shd w:val="clear" w:color="auto" w:fill="FFFFFF"/>
        <w:spacing w:before="0" w:beforeAutospacing="0" w:after="0" w:afterAutospacing="0"/>
        <w:rPr>
          <w:rFonts w:ascii="Arial" w:hAnsi="Arial" w:cs="Arial"/>
          <w:b/>
          <w:sz w:val="22"/>
        </w:rPr>
      </w:pPr>
      <w:bookmarkStart w:id="0" w:name="_GoBack"/>
      <w:r w:rsidRPr="00404883">
        <w:rPr>
          <w:rFonts w:ascii="Arial" w:hAnsi="Arial" w:cs="Arial"/>
          <w:b/>
          <w:sz w:val="22"/>
        </w:rPr>
        <w:t>Productos tecnológicos</w:t>
      </w:r>
    </w:p>
    <w:p w:rsidR="00F75D70" w:rsidRDefault="00F75D70" w:rsidP="00F75D70">
      <w:pPr>
        <w:pStyle w:val="NormalWeb"/>
        <w:shd w:val="clear" w:color="auto" w:fill="FFFFFF"/>
        <w:spacing w:before="0" w:beforeAutospacing="0" w:after="0" w:afterAutospacing="0"/>
        <w:rPr>
          <w:rFonts w:ascii="Arial" w:hAnsi="Arial" w:cs="Arial"/>
          <w:b/>
          <w:sz w:val="22"/>
        </w:rPr>
      </w:pPr>
    </w:p>
    <w:p w:rsidR="00F75D70" w:rsidRDefault="00F75D70" w:rsidP="00F75D70">
      <w:pPr>
        <w:pStyle w:val="NormalWeb"/>
        <w:shd w:val="clear" w:color="auto" w:fill="FFFFFF"/>
        <w:spacing w:before="0" w:beforeAutospacing="0" w:after="0" w:afterAutospacing="0"/>
        <w:rPr>
          <w:rFonts w:ascii="Arial" w:hAnsi="Arial" w:cs="Arial"/>
          <w:sz w:val="22"/>
        </w:rPr>
      </w:pPr>
      <w:r>
        <w:rPr>
          <w:rFonts w:ascii="Arial" w:hAnsi="Arial" w:cs="Arial"/>
          <w:sz w:val="22"/>
        </w:rPr>
        <w:t xml:space="preserve">Los productos </w:t>
      </w:r>
      <w:r w:rsidR="002559C8">
        <w:rPr>
          <w:rFonts w:ascii="Arial" w:hAnsi="Arial" w:cs="Arial"/>
          <w:sz w:val="22"/>
        </w:rPr>
        <w:t>tecnológicos</w:t>
      </w:r>
      <w:r>
        <w:rPr>
          <w:rFonts w:ascii="Arial" w:hAnsi="Arial" w:cs="Arial"/>
          <w:sz w:val="22"/>
        </w:rPr>
        <w:t xml:space="preserve"> son todos aquellos</w:t>
      </w:r>
      <w:r w:rsidR="002559C8">
        <w:rPr>
          <w:rFonts w:ascii="Arial" w:hAnsi="Arial" w:cs="Arial"/>
          <w:sz w:val="22"/>
        </w:rPr>
        <w:t xml:space="preserve"> que responden a las necesidades de las personas y se obtienen a partir de las diferentes tecnologías. Los productos tecnológicos pueden ser artesanales cuando en su producción no fue necesario el uso de las maquinas llamándose producto manufacturado y producto mecanizado en el cual fue necesario el empleo de las diferentes máquinas para su producción. Identificar un producto tecnológico en nuestro entorno es muy sencillo, ya que es todo elemento concreto creado o modificado por el ser humano.</w:t>
      </w:r>
    </w:p>
    <w:p w:rsidR="008649EE" w:rsidRDefault="008649EE" w:rsidP="002559C8">
      <w:pPr>
        <w:pStyle w:val="NormalWeb"/>
        <w:shd w:val="clear" w:color="auto" w:fill="FFFFFF"/>
        <w:spacing w:before="0" w:beforeAutospacing="0" w:after="0" w:afterAutospacing="0"/>
        <w:rPr>
          <w:rFonts w:ascii="Arial" w:hAnsi="Arial" w:cs="Arial"/>
          <w:b/>
          <w:sz w:val="22"/>
        </w:rPr>
      </w:pPr>
    </w:p>
    <w:p w:rsidR="008649EE" w:rsidRPr="00C345F7" w:rsidRDefault="008649EE" w:rsidP="008649EE">
      <w:pPr>
        <w:pStyle w:val="NormalWeb"/>
        <w:numPr>
          <w:ilvl w:val="0"/>
          <w:numId w:val="1"/>
        </w:numPr>
        <w:shd w:val="clear" w:color="auto" w:fill="FFFFFF"/>
        <w:spacing w:before="0" w:beforeAutospacing="0" w:after="0" w:afterAutospacing="0"/>
        <w:rPr>
          <w:rFonts w:ascii="Arial" w:hAnsi="Arial" w:cs="Arial"/>
          <w:sz w:val="22"/>
        </w:rPr>
      </w:pPr>
      <w:r w:rsidRPr="00C345F7">
        <w:rPr>
          <w:rFonts w:ascii="Arial" w:hAnsi="Arial" w:cs="Arial"/>
          <w:sz w:val="22"/>
        </w:rPr>
        <w:t>La característica principal del producto tecnológico es:</w:t>
      </w:r>
    </w:p>
    <w:p w:rsidR="008649EE" w:rsidRPr="00C345F7" w:rsidRDefault="002559C8" w:rsidP="008649EE">
      <w:pPr>
        <w:pStyle w:val="NormalWeb"/>
        <w:numPr>
          <w:ilvl w:val="1"/>
          <w:numId w:val="1"/>
        </w:numPr>
        <w:shd w:val="clear" w:color="auto" w:fill="FFFFFF"/>
        <w:spacing w:before="0" w:beforeAutospacing="0" w:after="0" w:afterAutospacing="0"/>
        <w:rPr>
          <w:rFonts w:ascii="Arial" w:hAnsi="Arial" w:cs="Arial"/>
          <w:sz w:val="22"/>
        </w:rPr>
      </w:pPr>
      <w:r w:rsidRPr="00C345F7">
        <w:rPr>
          <w:rFonts w:ascii="Arial" w:hAnsi="Arial" w:cs="Arial"/>
          <w:sz w:val="22"/>
        </w:rPr>
        <w:t>Ser manufacturado</w:t>
      </w:r>
      <w:r w:rsidR="008649EE" w:rsidRPr="00C345F7">
        <w:rPr>
          <w:rFonts w:ascii="Arial" w:hAnsi="Arial" w:cs="Arial"/>
          <w:sz w:val="22"/>
        </w:rPr>
        <w:t>.</w:t>
      </w:r>
    </w:p>
    <w:p w:rsidR="008649EE" w:rsidRPr="00C345F7" w:rsidRDefault="008649EE" w:rsidP="008649EE">
      <w:pPr>
        <w:pStyle w:val="NormalWeb"/>
        <w:numPr>
          <w:ilvl w:val="1"/>
          <w:numId w:val="1"/>
        </w:numPr>
        <w:shd w:val="clear" w:color="auto" w:fill="FFFFFF"/>
        <w:spacing w:before="0" w:beforeAutospacing="0" w:after="0" w:afterAutospacing="0"/>
        <w:rPr>
          <w:rFonts w:ascii="Arial" w:hAnsi="Arial" w:cs="Arial"/>
          <w:sz w:val="22"/>
        </w:rPr>
      </w:pPr>
      <w:r w:rsidRPr="00C345F7">
        <w:rPr>
          <w:rFonts w:ascii="Arial" w:hAnsi="Arial" w:cs="Arial"/>
          <w:sz w:val="22"/>
        </w:rPr>
        <w:t>Ser mecanizado.</w:t>
      </w:r>
    </w:p>
    <w:p w:rsidR="008649EE" w:rsidRPr="00C345F7" w:rsidRDefault="008649EE" w:rsidP="008649EE">
      <w:pPr>
        <w:pStyle w:val="NormalWeb"/>
        <w:numPr>
          <w:ilvl w:val="1"/>
          <w:numId w:val="1"/>
        </w:numPr>
        <w:shd w:val="clear" w:color="auto" w:fill="FFFFFF"/>
        <w:spacing w:before="0" w:beforeAutospacing="0" w:after="0" w:afterAutospacing="0"/>
        <w:rPr>
          <w:rFonts w:ascii="Arial" w:hAnsi="Arial" w:cs="Arial"/>
          <w:sz w:val="22"/>
        </w:rPr>
      </w:pPr>
      <w:r w:rsidRPr="00C345F7">
        <w:rPr>
          <w:rFonts w:ascii="Arial" w:hAnsi="Arial" w:cs="Arial"/>
          <w:sz w:val="22"/>
        </w:rPr>
        <w:t>Ser muy sencillo.</w:t>
      </w:r>
    </w:p>
    <w:p w:rsidR="008649EE" w:rsidRPr="00C345F7" w:rsidRDefault="00766A5D" w:rsidP="008649EE">
      <w:pPr>
        <w:pStyle w:val="NormalWeb"/>
        <w:numPr>
          <w:ilvl w:val="1"/>
          <w:numId w:val="1"/>
        </w:numPr>
        <w:shd w:val="clear" w:color="auto" w:fill="FFFFFF"/>
        <w:spacing w:before="0" w:beforeAutospacing="0" w:after="0" w:afterAutospacing="0"/>
        <w:rPr>
          <w:rFonts w:ascii="Arial" w:hAnsi="Arial" w:cs="Arial"/>
          <w:sz w:val="22"/>
        </w:rPr>
      </w:pPr>
      <w:r>
        <w:rPr>
          <w:rFonts w:ascii="Arial" w:hAnsi="Arial" w:cs="Arial"/>
          <w:sz w:val="22"/>
        </w:rPr>
        <w:t xml:space="preserve">Responder a </w:t>
      </w:r>
      <w:r w:rsidR="008649EE" w:rsidRPr="00C345F7">
        <w:rPr>
          <w:rFonts w:ascii="Arial" w:hAnsi="Arial" w:cs="Arial"/>
          <w:sz w:val="22"/>
        </w:rPr>
        <w:t>las necesidades humanas.</w:t>
      </w:r>
    </w:p>
    <w:p w:rsidR="008649EE" w:rsidRDefault="008649EE" w:rsidP="008649EE">
      <w:pPr>
        <w:pStyle w:val="NormalWeb"/>
        <w:shd w:val="clear" w:color="auto" w:fill="FFFFFF"/>
        <w:spacing w:before="0" w:beforeAutospacing="0" w:after="0" w:afterAutospacing="0"/>
        <w:jc w:val="center"/>
        <w:rPr>
          <w:rFonts w:ascii="Arial" w:hAnsi="Arial" w:cs="Arial"/>
          <w:b/>
          <w:sz w:val="22"/>
        </w:rPr>
      </w:pPr>
    </w:p>
    <w:p w:rsidR="008649EE" w:rsidRDefault="008649EE" w:rsidP="008649EE">
      <w:pPr>
        <w:pStyle w:val="NormalWeb"/>
        <w:numPr>
          <w:ilvl w:val="0"/>
          <w:numId w:val="1"/>
        </w:numPr>
        <w:shd w:val="clear" w:color="auto" w:fill="FFFFFF"/>
        <w:spacing w:before="0" w:beforeAutospacing="0" w:after="0" w:afterAutospacing="0"/>
        <w:jc w:val="both"/>
        <w:rPr>
          <w:rFonts w:ascii="Arial" w:hAnsi="Arial" w:cs="Arial"/>
          <w:sz w:val="22"/>
        </w:rPr>
      </w:pPr>
      <w:r>
        <w:rPr>
          <w:rFonts w:ascii="Arial" w:hAnsi="Arial" w:cs="Arial"/>
          <w:sz w:val="22"/>
        </w:rPr>
        <w:t>Un producto artesanal es conocido también como:</w:t>
      </w:r>
    </w:p>
    <w:p w:rsidR="008649EE" w:rsidRDefault="008649EE" w:rsidP="008649EE">
      <w:pPr>
        <w:pStyle w:val="NormalWeb"/>
        <w:numPr>
          <w:ilvl w:val="1"/>
          <w:numId w:val="1"/>
        </w:numPr>
        <w:shd w:val="clear" w:color="auto" w:fill="FFFFFF"/>
        <w:spacing w:before="0" w:beforeAutospacing="0" w:after="0" w:afterAutospacing="0"/>
        <w:jc w:val="both"/>
        <w:rPr>
          <w:rFonts w:ascii="Arial" w:hAnsi="Arial" w:cs="Arial"/>
          <w:sz w:val="22"/>
        </w:rPr>
      </w:pPr>
      <w:r>
        <w:rPr>
          <w:rFonts w:ascii="Arial" w:hAnsi="Arial" w:cs="Arial"/>
          <w:sz w:val="22"/>
        </w:rPr>
        <w:t>Mecanizado.</w:t>
      </w:r>
    </w:p>
    <w:p w:rsidR="008649EE" w:rsidRDefault="008649EE" w:rsidP="008649EE">
      <w:pPr>
        <w:pStyle w:val="NormalWeb"/>
        <w:numPr>
          <w:ilvl w:val="1"/>
          <w:numId w:val="1"/>
        </w:numPr>
        <w:shd w:val="clear" w:color="auto" w:fill="FFFFFF"/>
        <w:spacing w:before="0" w:beforeAutospacing="0" w:after="0" w:afterAutospacing="0"/>
        <w:jc w:val="both"/>
        <w:rPr>
          <w:rFonts w:ascii="Arial" w:hAnsi="Arial" w:cs="Arial"/>
          <w:sz w:val="22"/>
        </w:rPr>
      </w:pPr>
      <w:r>
        <w:rPr>
          <w:rFonts w:ascii="Arial" w:hAnsi="Arial" w:cs="Arial"/>
          <w:sz w:val="22"/>
        </w:rPr>
        <w:t>Manufacturados</w:t>
      </w:r>
    </w:p>
    <w:p w:rsidR="008649EE" w:rsidRDefault="008649EE" w:rsidP="008649EE">
      <w:pPr>
        <w:pStyle w:val="NormalWeb"/>
        <w:numPr>
          <w:ilvl w:val="1"/>
          <w:numId w:val="1"/>
        </w:numPr>
        <w:shd w:val="clear" w:color="auto" w:fill="FFFFFF"/>
        <w:spacing w:before="0" w:beforeAutospacing="0" w:after="0" w:afterAutospacing="0"/>
        <w:jc w:val="both"/>
        <w:rPr>
          <w:rFonts w:ascii="Arial" w:hAnsi="Arial" w:cs="Arial"/>
          <w:sz w:val="22"/>
        </w:rPr>
      </w:pPr>
      <w:r>
        <w:rPr>
          <w:rFonts w:ascii="Arial" w:hAnsi="Arial" w:cs="Arial"/>
          <w:sz w:val="22"/>
        </w:rPr>
        <w:t>concreto</w:t>
      </w:r>
    </w:p>
    <w:p w:rsidR="008649EE" w:rsidRDefault="008649EE" w:rsidP="008649EE">
      <w:pPr>
        <w:pStyle w:val="NormalWeb"/>
        <w:numPr>
          <w:ilvl w:val="1"/>
          <w:numId w:val="1"/>
        </w:numPr>
        <w:shd w:val="clear" w:color="auto" w:fill="FFFFFF"/>
        <w:spacing w:before="0" w:beforeAutospacing="0" w:after="0" w:afterAutospacing="0"/>
        <w:jc w:val="both"/>
        <w:rPr>
          <w:rFonts w:ascii="Arial" w:hAnsi="Arial" w:cs="Arial"/>
          <w:sz w:val="22"/>
        </w:rPr>
      </w:pPr>
      <w:r>
        <w:rPr>
          <w:rFonts w:ascii="Arial" w:hAnsi="Arial" w:cs="Arial"/>
          <w:sz w:val="22"/>
        </w:rPr>
        <w:t>modificación</w:t>
      </w:r>
    </w:p>
    <w:p w:rsidR="008649EE" w:rsidRDefault="008649EE" w:rsidP="008649EE">
      <w:pPr>
        <w:pStyle w:val="NormalWeb"/>
        <w:shd w:val="clear" w:color="auto" w:fill="FFFFFF"/>
        <w:spacing w:before="0" w:beforeAutospacing="0" w:after="0" w:afterAutospacing="0"/>
        <w:ind w:left="1788"/>
        <w:jc w:val="both"/>
        <w:rPr>
          <w:rFonts w:ascii="Arial" w:hAnsi="Arial" w:cs="Arial"/>
          <w:sz w:val="22"/>
        </w:rPr>
      </w:pPr>
    </w:p>
    <w:p w:rsidR="008649EE" w:rsidRDefault="008649EE" w:rsidP="008649EE">
      <w:pPr>
        <w:pStyle w:val="NormalWeb"/>
        <w:numPr>
          <w:ilvl w:val="0"/>
          <w:numId w:val="1"/>
        </w:numPr>
        <w:shd w:val="clear" w:color="auto" w:fill="FFFFFF"/>
        <w:spacing w:before="0" w:beforeAutospacing="0" w:after="0" w:afterAutospacing="0"/>
        <w:jc w:val="both"/>
        <w:rPr>
          <w:rFonts w:ascii="Arial" w:hAnsi="Arial" w:cs="Arial"/>
          <w:sz w:val="22"/>
        </w:rPr>
      </w:pPr>
      <w:r>
        <w:rPr>
          <w:rFonts w:ascii="Arial" w:hAnsi="Arial" w:cs="Arial"/>
          <w:sz w:val="22"/>
        </w:rPr>
        <w:t>se deduce que una manufactura es un producto que:</w:t>
      </w:r>
    </w:p>
    <w:p w:rsidR="008649EE" w:rsidRDefault="008649EE" w:rsidP="00766A5D">
      <w:pPr>
        <w:pStyle w:val="NormalWeb"/>
        <w:numPr>
          <w:ilvl w:val="1"/>
          <w:numId w:val="1"/>
        </w:numPr>
        <w:shd w:val="clear" w:color="auto" w:fill="FFFFFF"/>
        <w:tabs>
          <w:tab w:val="left" w:pos="1134"/>
          <w:tab w:val="left" w:pos="1418"/>
        </w:tabs>
        <w:spacing w:before="0" w:beforeAutospacing="0" w:after="0" w:afterAutospacing="0"/>
        <w:jc w:val="both"/>
        <w:rPr>
          <w:rFonts w:ascii="Arial" w:hAnsi="Arial" w:cs="Arial"/>
          <w:sz w:val="22"/>
        </w:rPr>
      </w:pPr>
      <w:r>
        <w:rPr>
          <w:rFonts w:ascii="Arial" w:hAnsi="Arial" w:cs="Arial"/>
          <w:sz w:val="22"/>
        </w:rPr>
        <w:t>es hecho por maquinas</w:t>
      </w:r>
    </w:p>
    <w:p w:rsidR="008649EE" w:rsidRDefault="008649EE" w:rsidP="00766A5D">
      <w:pPr>
        <w:pStyle w:val="NormalWeb"/>
        <w:numPr>
          <w:ilvl w:val="1"/>
          <w:numId w:val="1"/>
        </w:numPr>
        <w:shd w:val="clear" w:color="auto" w:fill="FFFFFF"/>
        <w:spacing w:before="0" w:beforeAutospacing="0" w:after="0" w:afterAutospacing="0"/>
        <w:jc w:val="both"/>
        <w:rPr>
          <w:rFonts w:ascii="Arial" w:hAnsi="Arial" w:cs="Arial"/>
          <w:sz w:val="22"/>
        </w:rPr>
      </w:pPr>
      <w:r>
        <w:rPr>
          <w:rFonts w:ascii="Arial" w:hAnsi="Arial" w:cs="Arial"/>
          <w:sz w:val="22"/>
        </w:rPr>
        <w:t>es hecho a mano</w:t>
      </w:r>
    </w:p>
    <w:p w:rsidR="008649EE" w:rsidRDefault="008649EE" w:rsidP="00766A5D">
      <w:pPr>
        <w:pStyle w:val="NormalWeb"/>
        <w:numPr>
          <w:ilvl w:val="1"/>
          <w:numId w:val="1"/>
        </w:numPr>
        <w:shd w:val="clear" w:color="auto" w:fill="FFFFFF"/>
        <w:spacing w:before="0" w:beforeAutospacing="0" w:after="0" w:afterAutospacing="0"/>
        <w:jc w:val="both"/>
        <w:rPr>
          <w:rFonts w:ascii="Arial" w:hAnsi="Arial" w:cs="Arial"/>
          <w:sz w:val="22"/>
        </w:rPr>
      </w:pPr>
      <w:r>
        <w:rPr>
          <w:rFonts w:ascii="Arial" w:hAnsi="Arial" w:cs="Arial"/>
          <w:sz w:val="22"/>
        </w:rPr>
        <w:t>es hecho con tecnologías nuevas</w:t>
      </w:r>
    </w:p>
    <w:p w:rsidR="008649EE" w:rsidRDefault="008649EE" w:rsidP="00766A5D">
      <w:pPr>
        <w:pStyle w:val="NormalWeb"/>
        <w:numPr>
          <w:ilvl w:val="1"/>
          <w:numId w:val="1"/>
        </w:numPr>
        <w:shd w:val="clear" w:color="auto" w:fill="FFFFFF"/>
        <w:spacing w:before="0" w:beforeAutospacing="0" w:after="0" w:afterAutospacing="0"/>
        <w:jc w:val="both"/>
        <w:rPr>
          <w:rFonts w:ascii="Arial" w:hAnsi="Arial" w:cs="Arial"/>
          <w:sz w:val="22"/>
        </w:rPr>
      </w:pPr>
      <w:r>
        <w:rPr>
          <w:rFonts w:ascii="Arial" w:hAnsi="Arial" w:cs="Arial"/>
          <w:sz w:val="22"/>
        </w:rPr>
        <w:t>es hecho en grandes industrias</w:t>
      </w:r>
    </w:p>
    <w:p w:rsidR="008649EE" w:rsidRDefault="008649EE" w:rsidP="00766A5D">
      <w:pPr>
        <w:pStyle w:val="NormalWeb"/>
        <w:shd w:val="clear" w:color="auto" w:fill="FFFFFF"/>
        <w:spacing w:before="0" w:beforeAutospacing="0" w:after="0" w:afterAutospacing="0"/>
        <w:ind w:hanging="2672"/>
        <w:jc w:val="both"/>
        <w:rPr>
          <w:rFonts w:ascii="Arial" w:hAnsi="Arial" w:cs="Arial"/>
          <w:sz w:val="22"/>
        </w:rPr>
      </w:pPr>
    </w:p>
    <w:p w:rsidR="008649EE" w:rsidRDefault="008649EE" w:rsidP="008649EE">
      <w:pPr>
        <w:pStyle w:val="NormalWeb"/>
        <w:numPr>
          <w:ilvl w:val="0"/>
          <w:numId w:val="1"/>
        </w:numPr>
        <w:shd w:val="clear" w:color="auto" w:fill="FFFFFF"/>
        <w:spacing w:before="0" w:beforeAutospacing="0" w:after="0" w:afterAutospacing="0"/>
        <w:jc w:val="both"/>
        <w:rPr>
          <w:rFonts w:ascii="Arial" w:hAnsi="Arial" w:cs="Arial"/>
          <w:sz w:val="22"/>
        </w:rPr>
      </w:pPr>
      <w:r>
        <w:rPr>
          <w:rFonts w:ascii="Arial" w:hAnsi="Arial" w:cs="Arial"/>
          <w:sz w:val="22"/>
        </w:rPr>
        <w:t>No es un producto tecnológico:</w:t>
      </w:r>
    </w:p>
    <w:p w:rsidR="00766A5D" w:rsidRDefault="00766A5D" w:rsidP="00766A5D">
      <w:pPr>
        <w:pStyle w:val="NormalWeb"/>
        <w:shd w:val="clear" w:color="auto" w:fill="FFFFFF"/>
        <w:spacing w:before="0" w:beforeAutospacing="0" w:after="0" w:afterAutospacing="0"/>
        <w:jc w:val="both"/>
        <w:rPr>
          <w:rFonts w:ascii="Arial" w:hAnsi="Arial" w:cs="Arial"/>
          <w:sz w:val="22"/>
        </w:rPr>
      </w:pPr>
    </w:p>
    <w:p w:rsidR="00766A5D" w:rsidRDefault="00766A5D" w:rsidP="00766A5D">
      <w:pPr>
        <w:pStyle w:val="NormalWeb"/>
        <w:numPr>
          <w:ilvl w:val="0"/>
          <w:numId w:val="6"/>
        </w:numPr>
        <w:shd w:val="clear" w:color="auto" w:fill="FFFFFF"/>
        <w:spacing w:before="0" w:beforeAutospacing="0" w:after="0" w:afterAutospacing="0"/>
        <w:jc w:val="both"/>
        <w:rPr>
          <w:rFonts w:ascii="Arial" w:hAnsi="Arial" w:cs="Arial"/>
          <w:sz w:val="22"/>
        </w:rPr>
      </w:pPr>
      <w:r>
        <w:rPr>
          <w:rFonts w:ascii="Arial" w:hAnsi="Arial" w:cs="Arial"/>
          <w:sz w:val="22"/>
        </w:rPr>
        <w:t>un saco de lana</w:t>
      </w:r>
    </w:p>
    <w:p w:rsidR="00766A5D" w:rsidRDefault="00766A5D" w:rsidP="00766A5D">
      <w:pPr>
        <w:pStyle w:val="NormalWeb"/>
        <w:numPr>
          <w:ilvl w:val="0"/>
          <w:numId w:val="6"/>
        </w:numPr>
        <w:shd w:val="clear" w:color="auto" w:fill="FFFFFF"/>
        <w:spacing w:before="0" w:beforeAutospacing="0" w:after="0" w:afterAutospacing="0"/>
        <w:jc w:val="both"/>
        <w:rPr>
          <w:rFonts w:ascii="Arial" w:hAnsi="Arial" w:cs="Arial"/>
          <w:sz w:val="22"/>
        </w:rPr>
      </w:pPr>
      <w:r>
        <w:rPr>
          <w:rFonts w:ascii="Arial" w:hAnsi="Arial" w:cs="Arial"/>
          <w:sz w:val="22"/>
        </w:rPr>
        <w:t>un automóvil</w:t>
      </w:r>
    </w:p>
    <w:p w:rsidR="00766A5D" w:rsidRDefault="00766A5D" w:rsidP="00766A5D">
      <w:pPr>
        <w:pStyle w:val="NormalWeb"/>
        <w:numPr>
          <w:ilvl w:val="0"/>
          <w:numId w:val="6"/>
        </w:numPr>
        <w:shd w:val="clear" w:color="auto" w:fill="FFFFFF"/>
        <w:spacing w:before="0" w:beforeAutospacing="0" w:after="0" w:afterAutospacing="0"/>
        <w:jc w:val="both"/>
        <w:rPr>
          <w:rFonts w:ascii="Arial" w:hAnsi="Arial" w:cs="Arial"/>
          <w:sz w:val="22"/>
        </w:rPr>
      </w:pPr>
      <w:r>
        <w:rPr>
          <w:rFonts w:ascii="Arial" w:hAnsi="Arial" w:cs="Arial"/>
          <w:sz w:val="22"/>
        </w:rPr>
        <w:t>un árbol</w:t>
      </w:r>
    </w:p>
    <w:p w:rsidR="00766A5D" w:rsidRDefault="00766A5D" w:rsidP="00766A5D">
      <w:pPr>
        <w:pStyle w:val="NormalWeb"/>
        <w:numPr>
          <w:ilvl w:val="0"/>
          <w:numId w:val="6"/>
        </w:numPr>
        <w:shd w:val="clear" w:color="auto" w:fill="FFFFFF"/>
        <w:spacing w:before="0" w:beforeAutospacing="0" w:after="0" w:afterAutospacing="0"/>
        <w:jc w:val="both"/>
        <w:rPr>
          <w:rFonts w:ascii="Arial" w:hAnsi="Arial" w:cs="Arial"/>
          <w:sz w:val="22"/>
        </w:rPr>
      </w:pPr>
      <w:r>
        <w:rPr>
          <w:rFonts w:ascii="Arial" w:hAnsi="Arial" w:cs="Arial"/>
          <w:sz w:val="22"/>
        </w:rPr>
        <w:t>una botella con agua</w:t>
      </w:r>
    </w:p>
    <w:bookmarkEnd w:id="0"/>
    <w:p w:rsidR="00766A5D" w:rsidRDefault="00766A5D" w:rsidP="00766A5D">
      <w:pPr>
        <w:pStyle w:val="NormalWeb"/>
        <w:shd w:val="clear" w:color="auto" w:fill="FFFFFF"/>
        <w:spacing w:before="0" w:beforeAutospacing="0" w:after="0" w:afterAutospacing="0" w:line="276" w:lineRule="auto"/>
        <w:ind w:left="1440"/>
        <w:jc w:val="both"/>
        <w:rPr>
          <w:rFonts w:ascii="Arial" w:hAnsi="Arial" w:cs="Arial"/>
          <w:b/>
        </w:rPr>
      </w:pPr>
    </w:p>
    <w:p w:rsidR="008649EE" w:rsidRDefault="002559C8" w:rsidP="002559C8">
      <w:pPr>
        <w:pStyle w:val="NormalWeb"/>
        <w:shd w:val="clear" w:color="auto" w:fill="FFFFFF"/>
        <w:spacing w:before="0" w:beforeAutospacing="0" w:after="0" w:afterAutospacing="0" w:line="276" w:lineRule="auto"/>
        <w:rPr>
          <w:rFonts w:ascii="Arial" w:hAnsi="Arial" w:cs="Arial"/>
          <w:b/>
        </w:rPr>
      </w:pPr>
      <w:r>
        <w:rPr>
          <w:rFonts w:ascii="Arial" w:hAnsi="Arial" w:cs="Arial"/>
          <w:b/>
        </w:rPr>
        <w:t>Sistemas, objetos y artefactos tecnológicos</w:t>
      </w:r>
    </w:p>
    <w:p w:rsidR="0039399C" w:rsidRDefault="0039399C" w:rsidP="00C328B1">
      <w:pPr>
        <w:pStyle w:val="NormalWeb"/>
        <w:shd w:val="clear" w:color="auto" w:fill="FFFFFF"/>
        <w:spacing w:before="0" w:beforeAutospacing="0" w:after="0" w:afterAutospacing="0" w:line="276" w:lineRule="auto"/>
        <w:jc w:val="both"/>
        <w:rPr>
          <w:rFonts w:ascii="Arial" w:hAnsi="Arial" w:cs="Arial"/>
        </w:rPr>
      </w:pPr>
    </w:p>
    <w:p w:rsidR="008649EE" w:rsidRPr="00C328B1" w:rsidRDefault="00C328B1" w:rsidP="00C328B1">
      <w:pPr>
        <w:pStyle w:val="NormalWeb"/>
        <w:shd w:val="clear" w:color="auto" w:fill="FFFFFF"/>
        <w:spacing w:before="0" w:beforeAutospacing="0" w:after="0" w:afterAutospacing="0" w:line="276" w:lineRule="auto"/>
        <w:jc w:val="both"/>
        <w:rPr>
          <w:rFonts w:ascii="Arial" w:hAnsi="Arial" w:cs="Arial"/>
        </w:rPr>
      </w:pPr>
      <w:r w:rsidRPr="00C328B1">
        <w:rPr>
          <w:rFonts w:ascii="Arial" w:hAnsi="Arial" w:cs="Arial"/>
        </w:rPr>
        <w:t>Los objetos creados por el ser humano son su respuesta a problemas o necesidades que se le presentan en algunas circunstancias</w:t>
      </w:r>
      <w:r>
        <w:rPr>
          <w:rFonts w:ascii="Arial" w:hAnsi="Arial" w:cs="Arial"/>
        </w:rPr>
        <w:t xml:space="preserve">. El servicio que prestan los objetos le facilitan cubrir sus requerimientos, por lo que precisa conocer las características de los mismos y estar en condiciones de hacer uso apropiado de ellos. Los objetos o artefactos tecnológicos se clasifican (enumeran, agrupan, se juntan) en simples y compuestos. Lo interesante es conocer </w:t>
      </w:r>
      <w:r w:rsidR="0039399C">
        <w:rPr>
          <w:rFonts w:ascii="Arial" w:hAnsi="Arial" w:cs="Arial"/>
        </w:rPr>
        <w:t>la utilidad de cada objeto y tener la oportunidad de practicar con ellos, así como saber su procedencia, funcionamiento y estructura. Todo esto ayudara a comprender y valorar la creatividad del ser humano, quien se ha apoyado en la ciencia y la tecnología para obtener los objetos que necesita el ser humano.</w:t>
      </w:r>
    </w:p>
    <w:p w:rsidR="008649EE" w:rsidRDefault="008649EE" w:rsidP="008649EE">
      <w:pPr>
        <w:pStyle w:val="NormalWeb"/>
        <w:numPr>
          <w:ilvl w:val="0"/>
          <w:numId w:val="1"/>
        </w:numPr>
        <w:shd w:val="clear" w:color="auto" w:fill="FFFFFF"/>
        <w:spacing w:before="0" w:beforeAutospacing="0" w:after="0" w:afterAutospacing="0" w:line="276" w:lineRule="auto"/>
        <w:jc w:val="both"/>
        <w:rPr>
          <w:rFonts w:ascii="Arial" w:hAnsi="Arial" w:cs="Arial"/>
          <w:b/>
        </w:rPr>
      </w:pPr>
      <w:r>
        <w:rPr>
          <w:rFonts w:ascii="Arial" w:hAnsi="Arial" w:cs="Arial"/>
          <w:b/>
        </w:rPr>
        <w:t>Un objeto simple es:</w:t>
      </w:r>
    </w:p>
    <w:p w:rsidR="008649EE" w:rsidRPr="00C328B1" w:rsidRDefault="008649EE" w:rsidP="008649EE">
      <w:pPr>
        <w:pStyle w:val="NormalWeb"/>
        <w:numPr>
          <w:ilvl w:val="1"/>
          <w:numId w:val="1"/>
        </w:numPr>
        <w:shd w:val="clear" w:color="auto" w:fill="FFFFFF"/>
        <w:spacing w:before="0" w:beforeAutospacing="0" w:after="0" w:afterAutospacing="0" w:line="276" w:lineRule="auto"/>
        <w:jc w:val="both"/>
        <w:rPr>
          <w:rFonts w:ascii="Arial" w:hAnsi="Arial" w:cs="Arial"/>
        </w:rPr>
      </w:pPr>
      <w:r w:rsidRPr="00C328B1">
        <w:rPr>
          <w:rFonts w:ascii="Arial" w:hAnsi="Arial" w:cs="Arial"/>
        </w:rPr>
        <w:t>Son los objetos exclusivamente para decorar.</w:t>
      </w:r>
    </w:p>
    <w:p w:rsidR="008649EE" w:rsidRPr="00C328B1" w:rsidRDefault="008649EE" w:rsidP="008649EE">
      <w:pPr>
        <w:pStyle w:val="NormalWeb"/>
        <w:numPr>
          <w:ilvl w:val="1"/>
          <w:numId w:val="1"/>
        </w:numPr>
        <w:shd w:val="clear" w:color="auto" w:fill="FFFFFF"/>
        <w:spacing w:before="0" w:beforeAutospacing="0" w:after="0" w:afterAutospacing="0" w:line="276" w:lineRule="auto"/>
        <w:jc w:val="both"/>
        <w:rPr>
          <w:rFonts w:ascii="Arial" w:hAnsi="Arial" w:cs="Arial"/>
        </w:rPr>
      </w:pPr>
      <w:r w:rsidRPr="00C328B1">
        <w:rPr>
          <w:rFonts w:ascii="Arial" w:hAnsi="Arial" w:cs="Arial"/>
        </w:rPr>
        <w:lastRenderedPageBreak/>
        <w:t>Son los objetos que no utilizan sistemas o mecanismos complejos para funcionar.</w:t>
      </w:r>
    </w:p>
    <w:p w:rsidR="008649EE" w:rsidRPr="00C328B1" w:rsidRDefault="008649EE" w:rsidP="008649EE">
      <w:pPr>
        <w:pStyle w:val="NormalWeb"/>
        <w:numPr>
          <w:ilvl w:val="1"/>
          <w:numId w:val="1"/>
        </w:numPr>
        <w:shd w:val="clear" w:color="auto" w:fill="FFFFFF"/>
        <w:spacing w:before="0" w:beforeAutospacing="0" w:after="0" w:afterAutospacing="0" w:line="276" w:lineRule="auto"/>
        <w:jc w:val="both"/>
        <w:rPr>
          <w:rFonts w:ascii="Arial" w:hAnsi="Arial" w:cs="Arial"/>
        </w:rPr>
      </w:pPr>
      <w:r w:rsidRPr="00C328B1">
        <w:rPr>
          <w:rFonts w:ascii="Arial" w:hAnsi="Arial" w:cs="Arial"/>
        </w:rPr>
        <w:t>Son aquellos que están conformados por sistemas o mecanismos complejos en su estructura.</w:t>
      </w:r>
    </w:p>
    <w:p w:rsidR="008649EE" w:rsidRPr="00C328B1" w:rsidRDefault="008649EE" w:rsidP="008649EE">
      <w:pPr>
        <w:pStyle w:val="NormalWeb"/>
        <w:numPr>
          <w:ilvl w:val="1"/>
          <w:numId w:val="1"/>
        </w:numPr>
        <w:shd w:val="clear" w:color="auto" w:fill="FFFFFF"/>
        <w:spacing w:before="0" w:beforeAutospacing="0" w:after="0" w:afterAutospacing="0" w:line="276" w:lineRule="auto"/>
        <w:jc w:val="both"/>
        <w:rPr>
          <w:rFonts w:ascii="Arial" w:hAnsi="Arial" w:cs="Arial"/>
        </w:rPr>
      </w:pPr>
      <w:r w:rsidRPr="00C328B1">
        <w:rPr>
          <w:rFonts w:ascii="Arial" w:hAnsi="Arial" w:cs="Arial"/>
        </w:rPr>
        <w:t>Son aquellos creados por el ser humano para dar respuestas a las necesidades que se presentan en la cotidianidad.</w:t>
      </w:r>
    </w:p>
    <w:p w:rsidR="008649EE" w:rsidRDefault="008649EE" w:rsidP="008649EE">
      <w:pPr>
        <w:pStyle w:val="NormalWeb"/>
        <w:shd w:val="clear" w:color="auto" w:fill="FFFFFF"/>
        <w:spacing w:before="0" w:beforeAutospacing="0" w:after="0" w:afterAutospacing="0" w:line="276" w:lineRule="auto"/>
        <w:jc w:val="both"/>
        <w:rPr>
          <w:rFonts w:ascii="Arial" w:hAnsi="Arial" w:cs="Arial"/>
          <w:b/>
        </w:rPr>
      </w:pPr>
    </w:p>
    <w:p w:rsidR="008649EE" w:rsidRDefault="008649EE" w:rsidP="008649EE">
      <w:pPr>
        <w:pStyle w:val="NormalWeb"/>
        <w:numPr>
          <w:ilvl w:val="0"/>
          <w:numId w:val="1"/>
        </w:numPr>
        <w:shd w:val="clear" w:color="auto" w:fill="FFFFFF"/>
        <w:spacing w:before="0" w:beforeAutospacing="0" w:after="0" w:afterAutospacing="0" w:line="276" w:lineRule="auto"/>
        <w:jc w:val="both"/>
        <w:rPr>
          <w:rFonts w:ascii="Arial" w:hAnsi="Arial" w:cs="Arial"/>
          <w:b/>
        </w:rPr>
      </w:pPr>
      <w:r>
        <w:rPr>
          <w:rFonts w:ascii="Arial" w:hAnsi="Arial" w:cs="Arial"/>
          <w:b/>
        </w:rPr>
        <w:t>Un objeto compuesto es;</w:t>
      </w:r>
    </w:p>
    <w:p w:rsidR="008649EE" w:rsidRPr="00C328B1" w:rsidRDefault="008649EE" w:rsidP="008649EE">
      <w:pPr>
        <w:pStyle w:val="NormalWeb"/>
        <w:numPr>
          <w:ilvl w:val="1"/>
          <w:numId w:val="1"/>
        </w:numPr>
        <w:shd w:val="clear" w:color="auto" w:fill="FFFFFF"/>
        <w:spacing w:before="0" w:beforeAutospacing="0" w:after="0" w:afterAutospacing="0" w:line="276" w:lineRule="auto"/>
        <w:jc w:val="both"/>
        <w:rPr>
          <w:rFonts w:ascii="Arial" w:hAnsi="Arial" w:cs="Arial"/>
        </w:rPr>
      </w:pPr>
      <w:r w:rsidRPr="00C328B1">
        <w:rPr>
          <w:rFonts w:ascii="Arial" w:hAnsi="Arial" w:cs="Arial"/>
        </w:rPr>
        <w:t>Son los objetos exclusivamente para decorar.</w:t>
      </w:r>
    </w:p>
    <w:p w:rsidR="008649EE" w:rsidRPr="00C328B1" w:rsidRDefault="008649EE" w:rsidP="008649EE">
      <w:pPr>
        <w:pStyle w:val="NormalWeb"/>
        <w:numPr>
          <w:ilvl w:val="1"/>
          <w:numId w:val="1"/>
        </w:numPr>
        <w:shd w:val="clear" w:color="auto" w:fill="FFFFFF"/>
        <w:spacing w:before="0" w:beforeAutospacing="0" w:after="0" w:afterAutospacing="0" w:line="276" w:lineRule="auto"/>
        <w:jc w:val="both"/>
        <w:rPr>
          <w:rFonts w:ascii="Arial" w:hAnsi="Arial" w:cs="Arial"/>
        </w:rPr>
      </w:pPr>
      <w:r w:rsidRPr="00C328B1">
        <w:rPr>
          <w:rFonts w:ascii="Arial" w:hAnsi="Arial" w:cs="Arial"/>
        </w:rPr>
        <w:t>Son los objetos que no utilizan sistemas o mecanismos complejos para funcionar.</w:t>
      </w:r>
    </w:p>
    <w:p w:rsidR="008649EE" w:rsidRPr="00C328B1" w:rsidRDefault="008649EE" w:rsidP="008649EE">
      <w:pPr>
        <w:pStyle w:val="NormalWeb"/>
        <w:numPr>
          <w:ilvl w:val="1"/>
          <w:numId w:val="1"/>
        </w:numPr>
        <w:shd w:val="clear" w:color="auto" w:fill="FFFFFF"/>
        <w:spacing w:before="0" w:beforeAutospacing="0" w:after="0" w:afterAutospacing="0" w:line="276" w:lineRule="auto"/>
        <w:jc w:val="both"/>
        <w:rPr>
          <w:rFonts w:ascii="Arial" w:hAnsi="Arial" w:cs="Arial"/>
        </w:rPr>
      </w:pPr>
      <w:r w:rsidRPr="00C328B1">
        <w:rPr>
          <w:rFonts w:ascii="Arial" w:hAnsi="Arial" w:cs="Arial"/>
        </w:rPr>
        <w:t>Son aquellos que están conformados por sistemas o mecanismos complejos en su estructura.</w:t>
      </w:r>
    </w:p>
    <w:p w:rsidR="008649EE" w:rsidRPr="00C328B1" w:rsidRDefault="008649EE" w:rsidP="008649EE">
      <w:pPr>
        <w:pStyle w:val="NormalWeb"/>
        <w:numPr>
          <w:ilvl w:val="1"/>
          <w:numId w:val="1"/>
        </w:numPr>
        <w:shd w:val="clear" w:color="auto" w:fill="FFFFFF"/>
        <w:spacing w:before="0" w:beforeAutospacing="0" w:after="0" w:afterAutospacing="0" w:line="276" w:lineRule="auto"/>
        <w:jc w:val="both"/>
        <w:rPr>
          <w:rFonts w:ascii="Arial" w:hAnsi="Arial" w:cs="Arial"/>
        </w:rPr>
      </w:pPr>
      <w:r w:rsidRPr="00C328B1">
        <w:rPr>
          <w:rFonts w:ascii="Arial" w:hAnsi="Arial" w:cs="Arial"/>
        </w:rPr>
        <w:t>Son aquellos creados por el ser humano para dar respuestas a las necesidades que se presentan en la cotidianidad.</w:t>
      </w:r>
    </w:p>
    <w:p w:rsidR="008649EE" w:rsidRDefault="008649EE" w:rsidP="008649EE">
      <w:pPr>
        <w:pStyle w:val="NormalWeb"/>
        <w:shd w:val="clear" w:color="auto" w:fill="FFFFFF"/>
        <w:spacing w:before="0" w:beforeAutospacing="0" w:after="0" w:afterAutospacing="0" w:line="276" w:lineRule="auto"/>
        <w:jc w:val="both"/>
        <w:rPr>
          <w:rFonts w:ascii="Arial" w:hAnsi="Arial" w:cs="Arial"/>
          <w:b/>
        </w:rPr>
      </w:pPr>
    </w:p>
    <w:p w:rsidR="008649EE" w:rsidRDefault="008649EE" w:rsidP="008649EE">
      <w:pPr>
        <w:pStyle w:val="NormalWeb"/>
        <w:numPr>
          <w:ilvl w:val="0"/>
          <w:numId w:val="1"/>
        </w:numPr>
        <w:shd w:val="clear" w:color="auto" w:fill="FFFFFF"/>
        <w:spacing w:before="0" w:beforeAutospacing="0" w:after="0" w:afterAutospacing="0" w:line="276" w:lineRule="auto"/>
        <w:jc w:val="both"/>
        <w:rPr>
          <w:rFonts w:ascii="Arial" w:hAnsi="Arial" w:cs="Arial"/>
          <w:b/>
        </w:rPr>
      </w:pPr>
      <w:r>
        <w:rPr>
          <w:rFonts w:ascii="Arial" w:hAnsi="Arial" w:cs="Arial"/>
          <w:b/>
        </w:rPr>
        <w:t xml:space="preserve">“Conjunto de cosas que relacionadas entre </w:t>
      </w:r>
      <w:proofErr w:type="spellStart"/>
      <w:r>
        <w:rPr>
          <w:rFonts w:ascii="Arial" w:hAnsi="Arial" w:cs="Arial"/>
          <w:b/>
        </w:rPr>
        <w:t>si</w:t>
      </w:r>
      <w:proofErr w:type="spellEnd"/>
      <w:r>
        <w:rPr>
          <w:rFonts w:ascii="Arial" w:hAnsi="Arial" w:cs="Arial"/>
          <w:b/>
        </w:rPr>
        <w:t xml:space="preserve"> ordenadamente contribuyen a determinado objeto o elemento” la frase anterior se refiere;</w:t>
      </w:r>
    </w:p>
    <w:p w:rsidR="008649EE" w:rsidRDefault="008649EE" w:rsidP="008649EE">
      <w:pPr>
        <w:pStyle w:val="NormalWeb"/>
        <w:numPr>
          <w:ilvl w:val="1"/>
          <w:numId w:val="1"/>
        </w:numPr>
        <w:shd w:val="clear" w:color="auto" w:fill="FFFFFF"/>
        <w:spacing w:before="0" w:beforeAutospacing="0" w:after="0" w:afterAutospacing="0" w:line="276" w:lineRule="auto"/>
        <w:jc w:val="both"/>
        <w:rPr>
          <w:rFonts w:ascii="Arial" w:hAnsi="Arial" w:cs="Arial"/>
          <w:b/>
        </w:rPr>
      </w:pPr>
      <w:r>
        <w:rPr>
          <w:rFonts w:ascii="Arial" w:hAnsi="Arial" w:cs="Arial"/>
          <w:b/>
        </w:rPr>
        <w:t>Un objeto.</w:t>
      </w:r>
    </w:p>
    <w:p w:rsidR="008649EE" w:rsidRDefault="008649EE" w:rsidP="008649EE">
      <w:pPr>
        <w:pStyle w:val="NormalWeb"/>
        <w:numPr>
          <w:ilvl w:val="1"/>
          <w:numId w:val="1"/>
        </w:numPr>
        <w:shd w:val="clear" w:color="auto" w:fill="FFFFFF"/>
        <w:spacing w:before="0" w:beforeAutospacing="0" w:after="0" w:afterAutospacing="0" w:line="276" w:lineRule="auto"/>
        <w:jc w:val="both"/>
        <w:rPr>
          <w:rFonts w:ascii="Arial" w:hAnsi="Arial" w:cs="Arial"/>
          <w:b/>
        </w:rPr>
      </w:pPr>
      <w:r>
        <w:rPr>
          <w:rFonts w:ascii="Arial" w:hAnsi="Arial" w:cs="Arial"/>
          <w:b/>
        </w:rPr>
        <w:t>Un artefacto.</w:t>
      </w:r>
    </w:p>
    <w:p w:rsidR="008649EE" w:rsidRDefault="008649EE" w:rsidP="008649EE">
      <w:pPr>
        <w:pStyle w:val="NormalWeb"/>
        <w:numPr>
          <w:ilvl w:val="1"/>
          <w:numId w:val="1"/>
        </w:numPr>
        <w:shd w:val="clear" w:color="auto" w:fill="FFFFFF"/>
        <w:spacing w:before="0" w:beforeAutospacing="0" w:after="0" w:afterAutospacing="0" w:line="276" w:lineRule="auto"/>
        <w:jc w:val="both"/>
        <w:rPr>
          <w:rFonts w:ascii="Arial" w:hAnsi="Arial" w:cs="Arial"/>
          <w:b/>
        </w:rPr>
      </w:pPr>
      <w:r>
        <w:rPr>
          <w:rFonts w:ascii="Arial" w:hAnsi="Arial" w:cs="Arial"/>
          <w:b/>
        </w:rPr>
        <w:t>Un objeto simple.</w:t>
      </w:r>
    </w:p>
    <w:p w:rsidR="008649EE" w:rsidRDefault="008649EE" w:rsidP="008649EE">
      <w:pPr>
        <w:pStyle w:val="NormalWeb"/>
        <w:numPr>
          <w:ilvl w:val="1"/>
          <w:numId w:val="1"/>
        </w:numPr>
        <w:shd w:val="clear" w:color="auto" w:fill="FFFFFF"/>
        <w:spacing w:before="0" w:beforeAutospacing="0" w:after="0" w:afterAutospacing="0" w:line="276" w:lineRule="auto"/>
        <w:jc w:val="both"/>
        <w:rPr>
          <w:rFonts w:ascii="Arial" w:hAnsi="Arial" w:cs="Arial"/>
          <w:b/>
        </w:rPr>
      </w:pPr>
      <w:r>
        <w:rPr>
          <w:rFonts w:ascii="Arial" w:hAnsi="Arial" w:cs="Arial"/>
          <w:b/>
        </w:rPr>
        <w:t>Un sistema.</w:t>
      </w:r>
    </w:p>
    <w:p w:rsidR="008649EE" w:rsidRDefault="008649EE" w:rsidP="008649EE">
      <w:pPr>
        <w:pStyle w:val="NormalWeb"/>
        <w:shd w:val="clear" w:color="auto" w:fill="FFFFFF"/>
        <w:spacing w:before="0" w:beforeAutospacing="0" w:after="0" w:afterAutospacing="0" w:line="276" w:lineRule="auto"/>
        <w:ind w:left="1788"/>
        <w:jc w:val="both"/>
        <w:rPr>
          <w:rFonts w:ascii="Arial" w:hAnsi="Arial" w:cs="Arial"/>
          <w:b/>
        </w:rPr>
      </w:pPr>
    </w:p>
    <w:p w:rsidR="008649EE" w:rsidRDefault="008649EE" w:rsidP="008649EE">
      <w:pPr>
        <w:pStyle w:val="NormalWeb"/>
        <w:numPr>
          <w:ilvl w:val="0"/>
          <w:numId w:val="1"/>
        </w:numPr>
        <w:shd w:val="clear" w:color="auto" w:fill="FFFFFF"/>
        <w:spacing w:before="0" w:beforeAutospacing="0" w:after="0" w:afterAutospacing="0" w:line="276" w:lineRule="auto"/>
        <w:jc w:val="both"/>
        <w:rPr>
          <w:rFonts w:ascii="Arial" w:hAnsi="Arial" w:cs="Arial"/>
          <w:b/>
        </w:rPr>
      </w:pPr>
      <w:r>
        <w:rPr>
          <w:rFonts w:ascii="Arial" w:hAnsi="Arial" w:cs="Arial"/>
          <w:b/>
        </w:rPr>
        <w:t xml:space="preserve"> Según el texto. Es importante conocer el funcionamiento y </w:t>
      </w:r>
      <w:r w:rsidR="00C328B1">
        <w:rPr>
          <w:rFonts w:ascii="Arial" w:hAnsi="Arial" w:cs="Arial"/>
          <w:b/>
        </w:rPr>
        <w:t>la estructura de los objetos. (</w:t>
      </w:r>
      <w:r>
        <w:rPr>
          <w:rFonts w:ascii="Arial" w:hAnsi="Arial" w:cs="Arial"/>
          <w:b/>
        </w:rPr>
        <w:t>cómo son y cómo funcionan) porque:</w:t>
      </w:r>
    </w:p>
    <w:p w:rsidR="008649EE" w:rsidRDefault="008649EE" w:rsidP="008649EE">
      <w:pPr>
        <w:pStyle w:val="NormalWeb"/>
        <w:numPr>
          <w:ilvl w:val="1"/>
          <w:numId w:val="1"/>
        </w:numPr>
        <w:shd w:val="clear" w:color="auto" w:fill="FFFFFF"/>
        <w:spacing w:before="0" w:beforeAutospacing="0" w:after="0" w:afterAutospacing="0" w:line="276" w:lineRule="auto"/>
        <w:jc w:val="both"/>
        <w:rPr>
          <w:rFonts w:ascii="Arial" w:hAnsi="Arial" w:cs="Arial"/>
          <w:b/>
        </w:rPr>
      </w:pPr>
      <w:r>
        <w:rPr>
          <w:rFonts w:ascii="Arial" w:hAnsi="Arial" w:cs="Arial"/>
          <w:b/>
        </w:rPr>
        <w:t>Se ven bien organizados.</w:t>
      </w:r>
    </w:p>
    <w:p w:rsidR="008649EE" w:rsidRDefault="008649EE" w:rsidP="008649EE">
      <w:pPr>
        <w:pStyle w:val="NormalWeb"/>
        <w:numPr>
          <w:ilvl w:val="1"/>
          <w:numId w:val="1"/>
        </w:numPr>
        <w:shd w:val="clear" w:color="auto" w:fill="FFFFFF"/>
        <w:spacing w:before="0" w:beforeAutospacing="0" w:after="0" w:afterAutospacing="0" w:line="276" w:lineRule="auto"/>
        <w:jc w:val="both"/>
        <w:rPr>
          <w:rFonts w:ascii="Arial" w:hAnsi="Arial" w:cs="Arial"/>
          <w:b/>
        </w:rPr>
      </w:pPr>
      <w:r>
        <w:rPr>
          <w:rFonts w:ascii="Arial" w:hAnsi="Arial" w:cs="Arial"/>
          <w:b/>
        </w:rPr>
        <w:t>De esta manera sabremos utilizarlos y cuidarlos.</w:t>
      </w:r>
    </w:p>
    <w:p w:rsidR="008649EE" w:rsidRDefault="008649EE" w:rsidP="008649EE">
      <w:pPr>
        <w:pStyle w:val="NormalWeb"/>
        <w:numPr>
          <w:ilvl w:val="1"/>
          <w:numId w:val="1"/>
        </w:numPr>
        <w:shd w:val="clear" w:color="auto" w:fill="FFFFFF"/>
        <w:spacing w:before="0" w:beforeAutospacing="0" w:after="0" w:afterAutospacing="0" w:line="276" w:lineRule="auto"/>
        <w:jc w:val="both"/>
        <w:rPr>
          <w:rFonts w:ascii="Arial" w:hAnsi="Arial" w:cs="Arial"/>
          <w:b/>
        </w:rPr>
      </w:pPr>
      <w:r>
        <w:rPr>
          <w:rFonts w:ascii="Arial" w:hAnsi="Arial" w:cs="Arial"/>
          <w:b/>
        </w:rPr>
        <w:t>Los seres humanos disfrutan de los objetos.</w:t>
      </w:r>
    </w:p>
    <w:p w:rsidR="008649EE" w:rsidRDefault="008649EE" w:rsidP="008649EE">
      <w:pPr>
        <w:pStyle w:val="NormalWeb"/>
        <w:numPr>
          <w:ilvl w:val="1"/>
          <w:numId w:val="1"/>
        </w:numPr>
        <w:shd w:val="clear" w:color="auto" w:fill="FFFFFF"/>
        <w:spacing w:before="0" w:beforeAutospacing="0" w:after="0" w:afterAutospacing="0" w:line="276" w:lineRule="auto"/>
        <w:jc w:val="both"/>
        <w:rPr>
          <w:rFonts w:ascii="Arial" w:hAnsi="Arial" w:cs="Arial"/>
          <w:b/>
        </w:rPr>
      </w:pPr>
      <w:r>
        <w:rPr>
          <w:rFonts w:ascii="Arial" w:hAnsi="Arial" w:cs="Arial"/>
          <w:b/>
        </w:rPr>
        <w:t>Mejoran la calidad de vida de los seres humanos.</w:t>
      </w:r>
    </w:p>
    <w:p w:rsidR="00491639" w:rsidRDefault="00491639" w:rsidP="000D0C89"/>
    <w:p w:rsidR="009B060C" w:rsidRDefault="009B060C" w:rsidP="000D0C89"/>
    <w:p w:rsidR="000D0C89" w:rsidRPr="000D0C89" w:rsidRDefault="000D0C89" w:rsidP="000D0C89"/>
    <w:sectPr w:rsidR="000D0C89" w:rsidRPr="000D0C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0BF"/>
    <w:multiLevelType w:val="hybridMultilevel"/>
    <w:tmpl w:val="4DB8F764"/>
    <w:lvl w:ilvl="0" w:tplc="C3D679B0">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53820130">
      <w:start w:val="1"/>
      <w:numFmt w:val="lowerLetter"/>
      <w:lvlText w:val="%5."/>
      <w:lvlJc w:val="left"/>
      <w:pPr>
        <w:ind w:left="3948" w:hanging="360"/>
      </w:pPr>
      <w:rPr>
        <w:rFonts w:ascii="Arial" w:eastAsia="Times New Roman" w:hAnsi="Arial" w:cs="Arial"/>
      </w:r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 w15:restartNumberingAfterBreak="0">
    <w:nsid w:val="0B421A02"/>
    <w:multiLevelType w:val="hybridMultilevel"/>
    <w:tmpl w:val="1CEE2A00"/>
    <w:lvl w:ilvl="0" w:tplc="1A6CE178">
      <w:start w:val="1"/>
      <w:numFmt w:val="upperLetter"/>
      <w:lvlText w:val="%1."/>
      <w:lvlJc w:val="left"/>
      <w:pPr>
        <w:ind w:left="1440" w:hanging="360"/>
      </w:pPr>
      <w:rPr>
        <w:rFonts w:ascii="Arial" w:hAnsi="Arial" w:cs="Arial" w:hint="default"/>
        <w:sz w:val="16"/>
        <w:szCs w:val="16"/>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2CA4E08"/>
    <w:multiLevelType w:val="hybridMultilevel"/>
    <w:tmpl w:val="8E64252C"/>
    <w:lvl w:ilvl="0" w:tplc="240A0015">
      <w:start w:val="1"/>
      <w:numFmt w:val="upperLetter"/>
      <w:lvlText w:val="%1."/>
      <w:lvlJc w:val="left"/>
      <w:pPr>
        <w:ind w:left="1124" w:hanging="360"/>
      </w:pPr>
    </w:lvl>
    <w:lvl w:ilvl="1" w:tplc="0C0A0019">
      <w:start w:val="1"/>
      <w:numFmt w:val="lowerLetter"/>
      <w:lvlText w:val="%2."/>
      <w:lvlJc w:val="left"/>
      <w:pPr>
        <w:ind w:left="1844" w:hanging="360"/>
      </w:pPr>
    </w:lvl>
    <w:lvl w:ilvl="2" w:tplc="0C0A001B">
      <w:start w:val="1"/>
      <w:numFmt w:val="lowerRoman"/>
      <w:lvlText w:val="%3."/>
      <w:lvlJc w:val="right"/>
      <w:pPr>
        <w:ind w:left="2564" w:hanging="180"/>
      </w:pPr>
    </w:lvl>
    <w:lvl w:ilvl="3" w:tplc="0C0A000F">
      <w:start w:val="1"/>
      <w:numFmt w:val="decimal"/>
      <w:lvlText w:val="%4."/>
      <w:lvlJc w:val="left"/>
      <w:pPr>
        <w:ind w:left="3284" w:hanging="360"/>
      </w:pPr>
    </w:lvl>
    <w:lvl w:ilvl="4" w:tplc="0C0A0019">
      <w:start w:val="1"/>
      <w:numFmt w:val="lowerLetter"/>
      <w:lvlText w:val="%5."/>
      <w:lvlJc w:val="left"/>
      <w:pPr>
        <w:ind w:left="4004" w:hanging="360"/>
      </w:pPr>
    </w:lvl>
    <w:lvl w:ilvl="5" w:tplc="0C0A001B">
      <w:start w:val="1"/>
      <w:numFmt w:val="lowerRoman"/>
      <w:lvlText w:val="%6."/>
      <w:lvlJc w:val="right"/>
      <w:pPr>
        <w:ind w:left="4724" w:hanging="180"/>
      </w:pPr>
    </w:lvl>
    <w:lvl w:ilvl="6" w:tplc="0C0A000F">
      <w:start w:val="1"/>
      <w:numFmt w:val="decimal"/>
      <w:lvlText w:val="%7."/>
      <w:lvlJc w:val="left"/>
      <w:pPr>
        <w:ind w:left="5444" w:hanging="360"/>
      </w:pPr>
    </w:lvl>
    <w:lvl w:ilvl="7" w:tplc="0C0A0019">
      <w:start w:val="1"/>
      <w:numFmt w:val="lowerLetter"/>
      <w:lvlText w:val="%8."/>
      <w:lvlJc w:val="left"/>
      <w:pPr>
        <w:ind w:left="6164" w:hanging="360"/>
      </w:pPr>
    </w:lvl>
    <w:lvl w:ilvl="8" w:tplc="0C0A001B">
      <w:start w:val="1"/>
      <w:numFmt w:val="lowerRoman"/>
      <w:lvlText w:val="%9."/>
      <w:lvlJc w:val="right"/>
      <w:pPr>
        <w:ind w:left="6884" w:hanging="180"/>
      </w:pPr>
    </w:lvl>
  </w:abstractNum>
  <w:abstractNum w:abstractNumId="3" w15:restartNumberingAfterBreak="0">
    <w:nsid w:val="42E76AE3"/>
    <w:multiLevelType w:val="hybridMultilevel"/>
    <w:tmpl w:val="A8904BB0"/>
    <w:lvl w:ilvl="0" w:tplc="0C0A0019">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449A00A9"/>
    <w:multiLevelType w:val="hybridMultilevel"/>
    <w:tmpl w:val="F8FC99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1D"/>
    <w:rsid w:val="000077A0"/>
    <w:rsid w:val="000D0C89"/>
    <w:rsid w:val="001E401C"/>
    <w:rsid w:val="002559C8"/>
    <w:rsid w:val="0039399C"/>
    <w:rsid w:val="00491639"/>
    <w:rsid w:val="00523D1D"/>
    <w:rsid w:val="005F2353"/>
    <w:rsid w:val="006F679E"/>
    <w:rsid w:val="00766A5D"/>
    <w:rsid w:val="008649EE"/>
    <w:rsid w:val="009B060C"/>
    <w:rsid w:val="00C328B1"/>
    <w:rsid w:val="00F75D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C1D3"/>
  <w15:chartTrackingRefBased/>
  <w15:docId w15:val="{C0CC3C17-7D70-41FB-9761-8257FB9E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649E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uiPriority w:val="99"/>
    <w:semiHidden/>
    <w:unhideWhenUsed/>
    <w:rsid w:val="008649EE"/>
    <w:rPr>
      <w:color w:val="0000FF"/>
      <w:u w:val="single"/>
    </w:rPr>
  </w:style>
  <w:style w:type="paragraph" w:styleId="Prrafodelista">
    <w:name w:val="List Paragraph"/>
    <w:basedOn w:val="Normal"/>
    <w:uiPriority w:val="34"/>
    <w:qFormat/>
    <w:rsid w:val="008649EE"/>
    <w:pPr>
      <w:spacing w:after="200" w:line="240" w:lineRule="auto"/>
      <w:ind w:left="720"/>
      <w:contextualSpacing/>
      <w:jc w:val="center"/>
    </w:pPr>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798</Words>
  <Characters>4394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dc:creator>
  <cp:keywords/>
  <dc:description/>
  <cp:lastModifiedBy>orlando</cp:lastModifiedBy>
  <cp:revision>9</cp:revision>
  <dcterms:created xsi:type="dcterms:W3CDTF">2020-08-10T03:19:00Z</dcterms:created>
  <dcterms:modified xsi:type="dcterms:W3CDTF">2020-10-26T22:13:00Z</dcterms:modified>
</cp:coreProperties>
</file>